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C846E" w14:textId="785777CF" w:rsidR="00BD3635" w:rsidRDefault="00F72789">
      <w:hyperlink r:id="rId4" w:history="1">
        <w:r>
          <w:rPr>
            <w:rStyle w:val="Hyperlink"/>
            <w:color w:val="0000FF"/>
            <w:sz w:val="24"/>
            <w:szCs w:val="24"/>
            <w:lang w:eastAsia="en-AU"/>
            <w14:ligatures w14:val="none"/>
          </w:rPr>
          <w:t>TGC Calendar 2026 MASTER.xlsx</w:t>
        </w:r>
      </w:hyperlink>
    </w:p>
    <w:sectPr w:rsidR="00BD36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89"/>
    <w:rsid w:val="0053235A"/>
    <w:rsid w:val="008F4FB5"/>
    <w:rsid w:val="00BD3635"/>
    <w:rsid w:val="00F320D6"/>
    <w:rsid w:val="00F7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94700"/>
  <w15:chartTrackingRefBased/>
  <w15:docId w15:val="{EEA5A8D9-AC36-4085-91D0-5C447CA1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7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7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7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7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7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78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78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78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7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78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78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7278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drv.ms/x/c/ea9597361b7dc160/IQCRlzc-GTD8QaYBRBtXvto9AXERmWPcQVIGpg1_Sob7VmQ?e=Ib4Ak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Trafalgar Golf Club</dc:creator>
  <cp:keywords/>
  <dc:description/>
  <cp:lastModifiedBy>Trafalgar Golf Club</cp:lastModifiedBy>
  <cp:revision>2</cp:revision>
  <dcterms:created xsi:type="dcterms:W3CDTF">2025-12-19T04:20:00Z</dcterms:created>
  <dcterms:modified xsi:type="dcterms:W3CDTF">2025-12-19T04:20:00Z</dcterms:modified>
</cp:coreProperties>
</file>